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1E" w:rsidRPr="008836BA" w:rsidRDefault="003A4A1E" w:rsidP="003A4A1E">
      <w:pPr>
        <w:tabs>
          <w:tab w:val="left" w:pos="851"/>
          <w:tab w:val="left" w:pos="1560"/>
          <w:tab w:val="left" w:pos="9180"/>
        </w:tabs>
        <w:ind w:right="-108"/>
        <w:rPr>
          <w:b/>
          <w:sz w:val="23"/>
          <w:szCs w:val="23"/>
          <w:u w:val="single"/>
        </w:rPr>
      </w:pPr>
      <w:bookmarkStart w:id="0" w:name="_GoBack"/>
      <w:bookmarkEnd w:id="0"/>
    </w:p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 w:rsidR="00DF2DB4">
        <w:rPr>
          <w:b/>
          <w:sz w:val="23"/>
          <w:szCs w:val="23"/>
          <w:u w:val="single"/>
        </w:rPr>
        <w:t>2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7C26C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7C26C9">
              <w:rPr>
                <w:rFonts w:cs="Arial"/>
                <w:b/>
                <w:sz w:val="23"/>
                <w:szCs w:val="23"/>
              </w:rPr>
              <w:t>Plynová přípojka v </w:t>
            </w:r>
            <w:proofErr w:type="gramStart"/>
            <w:r w:rsidR="007C26C9">
              <w:rPr>
                <w:rFonts w:cs="Arial"/>
                <w:b/>
                <w:sz w:val="23"/>
                <w:szCs w:val="23"/>
              </w:rPr>
              <w:t>SOkA</w:t>
            </w:r>
            <w:proofErr w:type="gramEnd"/>
            <w:r w:rsidR="007C26C9">
              <w:rPr>
                <w:rFonts w:cs="Arial"/>
                <w:b/>
                <w:sz w:val="23"/>
                <w:szCs w:val="23"/>
              </w:rPr>
              <w:t xml:space="preserve"> Rokycany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7C26C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7C26C9">
              <w:rPr>
                <w:b/>
                <w:sz w:val="23"/>
                <w:szCs w:val="23"/>
              </w:rPr>
              <w:t>Plynová přípojka v </w:t>
            </w:r>
            <w:proofErr w:type="gramStart"/>
            <w:r w:rsidR="007C26C9">
              <w:rPr>
                <w:b/>
                <w:sz w:val="23"/>
                <w:szCs w:val="23"/>
              </w:rPr>
              <w:t>SOkA</w:t>
            </w:r>
            <w:proofErr w:type="gramEnd"/>
            <w:r w:rsidR="007C26C9">
              <w:rPr>
                <w:b/>
                <w:sz w:val="23"/>
                <w:szCs w:val="23"/>
              </w:rPr>
              <w:t xml:space="preserve"> Rokycany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B570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38" w:rsidRDefault="00A33E38">
      <w:r>
        <w:separator/>
      </w:r>
    </w:p>
  </w:endnote>
  <w:endnote w:type="continuationSeparator" w:id="0">
    <w:p w:rsidR="00A33E38" w:rsidRDefault="00A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38" w:rsidRDefault="00A33E38">
      <w:r>
        <w:separator/>
      </w:r>
    </w:p>
  </w:footnote>
  <w:footnote w:type="continuationSeparator" w:id="0">
    <w:p w:rsidR="00A33E38" w:rsidRDefault="00A3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2355"/>
    <w:rsid w:val="00006853"/>
    <w:rsid w:val="00006A6F"/>
    <w:rsid w:val="00006EA4"/>
    <w:rsid w:val="0001013F"/>
    <w:rsid w:val="00011DDD"/>
    <w:rsid w:val="00014568"/>
    <w:rsid w:val="00021C5D"/>
    <w:rsid w:val="00021F26"/>
    <w:rsid w:val="000235EF"/>
    <w:rsid w:val="000255EE"/>
    <w:rsid w:val="00033974"/>
    <w:rsid w:val="0003740E"/>
    <w:rsid w:val="00045AD5"/>
    <w:rsid w:val="00052A8D"/>
    <w:rsid w:val="0005481D"/>
    <w:rsid w:val="00057B0B"/>
    <w:rsid w:val="00062753"/>
    <w:rsid w:val="0006791E"/>
    <w:rsid w:val="000878E8"/>
    <w:rsid w:val="00097D41"/>
    <w:rsid w:val="000A4CCD"/>
    <w:rsid w:val="000A55F9"/>
    <w:rsid w:val="000A7F75"/>
    <w:rsid w:val="000B68A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31818"/>
    <w:rsid w:val="00136302"/>
    <w:rsid w:val="00137E89"/>
    <w:rsid w:val="00144CCE"/>
    <w:rsid w:val="001748DB"/>
    <w:rsid w:val="0017563B"/>
    <w:rsid w:val="00176AE3"/>
    <w:rsid w:val="001875AC"/>
    <w:rsid w:val="00190704"/>
    <w:rsid w:val="001B47FA"/>
    <w:rsid w:val="001B6E3B"/>
    <w:rsid w:val="001D2F3E"/>
    <w:rsid w:val="001D5081"/>
    <w:rsid w:val="001E7D64"/>
    <w:rsid w:val="001F2DA6"/>
    <w:rsid w:val="001F38BD"/>
    <w:rsid w:val="00211FCE"/>
    <w:rsid w:val="00224B4D"/>
    <w:rsid w:val="002359E0"/>
    <w:rsid w:val="00241C56"/>
    <w:rsid w:val="00244E44"/>
    <w:rsid w:val="002467D2"/>
    <w:rsid w:val="00246D74"/>
    <w:rsid w:val="002714E4"/>
    <w:rsid w:val="00282CEE"/>
    <w:rsid w:val="00286D59"/>
    <w:rsid w:val="00294B3E"/>
    <w:rsid w:val="00294EFF"/>
    <w:rsid w:val="00295916"/>
    <w:rsid w:val="00296DE6"/>
    <w:rsid w:val="002A3C8F"/>
    <w:rsid w:val="002A6052"/>
    <w:rsid w:val="002B3697"/>
    <w:rsid w:val="002C09DE"/>
    <w:rsid w:val="002C496B"/>
    <w:rsid w:val="002C7006"/>
    <w:rsid w:val="002D780A"/>
    <w:rsid w:val="002E39E0"/>
    <w:rsid w:val="002E7FAE"/>
    <w:rsid w:val="002F4D57"/>
    <w:rsid w:val="002F579F"/>
    <w:rsid w:val="00304809"/>
    <w:rsid w:val="00304E9F"/>
    <w:rsid w:val="00320AC8"/>
    <w:rsid w:val="00323310"/>
    <w:rsid w:val="00330EC5"/>
    <w:rsid w:val="003333BE"/>
    <w:rsid w:val="003372E4"/>
    <w:rsid w:val="0034250A"/>
    <w:rsid w:val="00361121"/>
    <w:rsid w:val="00373C75"/>
    <w:rsid w:val="0039299B"/>
    <w:rsid w:val="003A4A1E"/>
    <w:rsid w:val="003B4B36"/>
    <w:rsid w:val="003C7898"/>
    <w:rsid w:val="003E38A9"/>
    <w:rsid w:val="003E6806"/>
    <w:rsid w:val="003F3041"/>
    <w:rsid w:val="003F4BEC"/>
    <w:rsid w:val="00410B43"/>
    <w:rsid w:val="00424CFC"/>
    <w:rsid w:val="004346DA"/>
    <w:rsid w:val="00446E3B"/>
    <w:rsid w:val="00453078"/>
    <w:rsid w:val="0045321A"/>
    <w:rsid w:val="00462EE9"/>
    <w:rsid w:val="00474523"/>
    <w:rsid w:val="00476E06"/>
    <w:rsid w:val="00480D72"/>
    <w:rsid w:val="004921CA"/>
    <w:rsid w:val="004A1108"/>
    <w:rsid w:val="004A4933"/>
    <w:rsid w:val="004B437B"/>
    <w:rsid w:val="004B61DF"/>
    <w:rsid w:val="004D0AB7"/>
    <w:rsid w:val="004D132B"/>
    <w:rsid w:val="004D2FD9"/>
    <w:rsid w:val="004D5586"/>
    <w:rsid w:val="004D6B09"/>
    <w:rsid w:val="004E5291"/>
    <w:rsid w:val="004E5CE4"/>
    <w:rsid w:val="004F4245"/>
    <w:rsid w:val="00506EDC"/>
    <w:rsid w:val="0051102A"/>
    <w:rsid w:val="00530196"/>
    <w:rsid w:val="00536B3C"/>
    <w:rsid w:val="0054216D"/>
    <w:rsid w:val="0054576F"/>
    <w:rsid w:val="005606D1"/>
    <w:rsid w:val="005747E6"/>
    <w:rsid w:val="00584035"/>
    <w:rsid w:val="005842F3"/>
    <w:rsid w:val="005869F5"/>
    <w:rsid w:val="00597EB9"/>
    <w:rsid w:val="005A2976"/>
    <w:rsid w:val="005A5C00"/>
    <w:rsid w:val="005B55D6"/>
    <w:rsid w:val="005C7BFB"/>
    <w:rsid w:val="005D4F76"/>
    <w:rsid w:val="005E771E"/>
    <w:rsid w:val="005F58CA"/>
    <w:rsid w:val="005F66B0"/>
    <w:rsid w:val="005F6972"/>
    <w:rsid w:val="00603D6E"/>
    <w:rsid w:val="006214E2"/>
    <w:rsid w:val="0062597E"/>
    <w:rsid w:val="0063313A"/>
    <w:rsid w:val="00634418"/>
    <w:rsid w:val="00645203"/>
    <w:rsid w:val="0064603C"/>
    <w:rsid w:val="00654D17"/>
    <w:rsid w:val="0066499B"/>
    <w:rsid w:val="00670A80"/>
    <w:rsid w:val="00674058"/>
    <w:rsid w:val="0067661B"/>
    <w:rsid w:val="00694478"/>
    <w:rsid w:val="006A372F"/>
    <w:rsid w:val="006D6AAE"/>
    <w:rsid w:val="006E05EF"/>
    <w:rsid w:val="006F353C"/>
    <w:rsid w:val="006F37FE"/>
    <w:rsid w:val="007041BF"/>
    <w:rsid w:val="007112E7"/>
    <w:rsid w:val="00715134"/>
    <w:rsid w:val="00720C17"/>
    <w:rsid w:val="00735852"/>
    <w:rsid w:val="00744DA4"/>
    <w:rsid w:val="00751F8B"/>
    <w:rsid w:val="00753F9F"/>
    <w:rsid w:val="00756077"/>
    <w:rsid w:val="00771835"/>
    <w:rsid w:val="00771F48"/>
    <w:rsid w:val="00772384"/>
    <w:rsid w:val="00775CDE"/>
    <w:rsid w:val="007805F5"/>
    <w:rsid w:val="007838E2"/>
    <w:rsid w:val="007873D1"/>
    <w:rsid w:val="00797693"/>
    <w:rsid w:val="007A6B88"/>
    <w:rsid w:val="007C26C9"/>
    <w:rsid w:val="007C7783"/>
    <w:rsid w:val="00801446"/>
    <w:rsid w:val="0080570D"/>
    <w:rsid w:val="0081453A"/>
    <w:rsid w:val="0081679F"/>
    <w:rsid w:val="008271B4"/>
    <w:rsid w:val="00830B04"/>
    <w:rsid w:val="0083775D"/>
    <w:rsid w:val="0085309A"/>
    <w:rsid w:val="0085628E"/>
    <w:rsid w:val="00876D87"/>
    <w:rsid w:val="00880059"/>
    <w:rsid w:val="00882782"/>
    <w:rsid w:val="008836BA"/>
    <w:rsid w:val="008A1914"/>
    <w:rsid w:val="008A732F"/>
    <w:rsid w:val="008B1879"/>
    <w:rsid w:val="008B2F04"/>
    <w:rsid w:val="008C2752"/>
    <w:rsid w:val="008C4DD2"/>
    <w:rsid w:val="008D52F4"/>
    <w:rsid w:val="008E0EDF"/>
    <w:rsid w:val="008F201A"/>
    <w:rsid w:val="008F2928"/>
    <w:rsid w:val="009008FB"/>
    <w:rsid w:val="00911DBA"/>
    <w:rsid w:val="00911F1A"/>
    <w:rsid w:val="009175D0"/>
    <w:rsid w:val="00917812"/>
    <w:rsid w:val="00920BE7"/>
    <w:rsid w:val="00922BE5"/>
    <w:rsid w:val="0092371F"/>
    <w:rsid w:val="009326EF"/>
    <w:rsid w:val="0093538E"/>
    <w:rsid w:val="00935A10"/>
    <w:rsid w:val="009409DB"/>
    <w:rsid w:val="0094239E"/>
    <w:rsid w:val="00947938"/>
    <w:rsid w:val="00952175"/>
    <w:rsid w:val="00965FD9"/>
    <w:rsid w:val="00977B9E"/>
    <w:rsid w:val="00983B49"/>
    <w:rsid w:val="00990983"/>
    <w:rsid w:val="009A1B82"/>
    <w:rsid w:val="009C464C"/>
    <w:rsid w:val="009C6FF2"/>
    <w:rsid w:val="009C778F"/>
    <w:rsid w:val="009E1CC0"/>
    <w:rsid w:val="009E4C7D"/>
    <w:rsid w:val="009E53A7"/>
    <w:rsid w:val="009E6312"/>
    <w:rsid w:val="009E739E"/>
    <w:rsid w:val="009E7EE0"/>
    <w:rsid w:val="009F3508"/>
    <w:rsid w:val="009F3590"/>
    <w:rsid w:val="009F4DEE"/>
    <w:rsid w:val="00A07A0A"/>
    <w:rsid w:val="00A22FB0"/>
    <w:rsid w:val="00A33E38"/>
    <w:rsid w:val="00A3448F"/>
    <w:rsid w:val="00A35816"/>
    <w:rsid w:val="00A438BD"/>
    <w:rsid w:val="00A459FF"/>
    <w:rsid w:val="00A560F4"/>
    <w:rsid w:val="00A8132D"/>
    <w:rsid w:val="00A84C83"/>
    <w:rsid w:val="00A8501D"/>
    <w:rsid w:val="00A8594A"/>
    <w:rsid w:val="00AA0342"/>
    <w:rsid w:val="00AA2CFA"/>
    <w:rsid w:val="00AA38A3"/>
    <w:rsid w:val="00AA6092"/>
    <w:rsid w:val="00AD3ECD"/>
    <w:rsid w:val="00AD4CD2"/>
    <w:rsid w:val="00AD59BE"/>
    <w:rsid w:val="00AE1E3D"/>
    <w:rsid w:val="00AF3C2A"/>
    <w:rsid w:val="00AF4D78"/>
    <w:rsid w:val="00AF60AD"/>
    <w:rsid w:val="00AF6243"/>
    <w:rsid w:val="00B31EA5"/>
    <w:rsid w:val="00B33086"/>
    <w:rsid w:val="00B33333"/>
    <w:rsid w:val="00B33C46"/>
    <w:rsid w:val="00B41088"/>
    <w:rsid w:val="00B447A4"/>
    <w:rsid w:val="00B54557"/>
    <w:rsid w:val="00B57027"/>
    <w:rsid w:val="00B57608"/>
    <w:rsid w:val="00B57C8D"/>
    <w:rsid w:val="00B64234"/>
    <w:rsid w:val="00B653C7"/>
    <w:rsid w:val="00B73F55"/>
    <w:rsid w:val="00B8105E"/>
    <w:rsid w:val="00B86499"/>
    <w:rsid w:val="00BB10EB"/>
    <w:rsid w:val="00BB302F"/>
    <w:rsid w:val="00BC2356"/>
    <w:rsid w:val="00BC4479"/>
    <w:rsid w:val="00BC4614"/>
    <w:rsid w:val="00BD174D"/>
    <w:rsid w:val="00BD6EFE"/>
    <w:rsid w:val="00BD6F81"/>
    <w:rsid w:val="00BE2275"/>
    <w:rsid w:val="00BF2A4F"/>
    <w:rsid w:val="00C00DF4"/>
    <w:rsid w:val="00C10BF9"/>
    <w:rsid w:val="00C118CA"/>
    <w:rsid w:val="00C13D3C"/>
    <w:rsid w:val="00C142F8"/>
    <w:rsid w:val="00C2767E"/>
    <w:rsid w:val="00C3418D"/>
    <w:rsid w:val="00C3677D"/>
    <w:rsid w:val="00C422AD"/>
    <w:rsid w:val="00C50A55"/>
    <w:rsid w:val="00C56F64"/>
    <w:rsid w:val="00C7016F"/>
    <w:rsid w:val="00C826D1"/>
    <w:rsid w:val="00C8617F"/>
    <w:rsid w:val="00C9300B"/>
    <w:rsid w:val="00C949BA"/>
    <w:rsid w:val="00C96263"/>
    <w:rsid w:val="00CA1CE0"/>
    <w:rsid w:val="00CA3D9B"/>
    <w:rsid w:val="00CA5A72"/>
    <w:rsid w:val="00CA7568"/>
    <w:rsid w:val="00CB3760"/>
    <w:rsid w:val="00CB4A72"/>
    <w:rsid w:val="00CB719B"/>
    <w:rsid w:val="00CC457D"/>
    <w:rsid w:val="00CD1274"/>
    <w:rsid w:val="00CE43E8"/>
    <w:rsid w:val="00CF18F2"/>
    <w:rsid w:val="00D07636"/>
    <w:rsid w:val="00D10EA1"/>
    <w:rsid w:val="00D24426"/>
    <w:rsid w:val="00D312CF"/>
    <w:rsid w:val="00D41692"/>
    <w:rsid w:val="00D539D0"/>
    <w:rsid w:val="00D54AEC"/>
    <w:rsid w:val="00D57DEC"/>
    <w:rsid w:val="00D61C25"/>
    <w:rsid w:val="00D6741F"/>
    <w:rsid w:val="00D72629"/>
    <w:rsid w:val="00D73B90"/>
    <w:rsid w:val="00D96E06"/>
    <w:rsid w:val="00DA2BF4"/>
    <w:rsid w:val="00DA4132"/>
    <w:rsid w:val="00DB23BB"/>
    <w:rsid w:val="00DB2D85"/>
    <w:rsid w:val="00DB3082"/>
    <w:rsid w:val="00DB4926"/>
    <w:rsid w:val="00DC7D3C"/>
    <w:rsid w:val="00DD42A1"/>
    <w:rsid w:val="00DE67EA"/>
    <w:rsid w:val="00DF2DB4"/>
    <w:rsid w:val="00DF7BD0"/>
    <w:rsid w:val="00E1431B"/>
    <w:rsid w:val="00E2004F"/>
    <w:rsid w:val="00E232E2"/>
    <w:rsid w:val="00E2349C"/>
    <w:rsid w:val="00E2424D"/>
    <w:rsid w:val="00E259C0"/>
    <w:rsid w:val="00E43833"/>
    <w:rsid w:val="00E464F3"/>
    <w:rsid w:val="00E46DF2"/>
    <w:rsid w:val="00E5052A"/>
    <w:rsid w:val="00E53F44"/>
    <w:rsid w:val="00E5514A"/>
    <w:rsid w:val="00E57824"/>
    <w:rsid w:val="00E6515C"/>
    <w:rsid w:val="00E85718"/>
    <w:rsid w:val="00E8772A"/>
    <w:rsid w:val="00E97BA8"/>
    <w:rsid w:val="00EA3F64"/>
    <w:rsid w:val="00EC7BD8"/>
    <w:rsid w:val="00ED04C5"/>
    <w:rsid w:val="00ED066D"/>
    <w:rsid w:val="00ED38D6"/>
    <w:rsid w:val="00ED4FA0"/>
    <w:rsid w:val="00EE0183"/>
    <w:rsid w:val="00EE1D3D"/>
    <w:rsid w:val="00EE6B2B"/>
    <w:rsid w:val="00F00939"/>
    <w:rsid w:val="00F05719"/>
    <w:rsid w:val="00F10262"/>
    <w:rsid w:val="00F16F54"/>
    <w:rsid w:val="00F5397C"/>
    <w:rsid w:val="00F8091B"/>
    <w:rsid w:val="00F80952"/>
    <w:rsid w:val="00F91803"/>
    <w:rsid w:val="00FA1B52"/>
    <w:rsid w:val="00FB7A49"/>
    <w:rsid w:val="00FC3AB0"/>
    <w:rsid w:val="00FD350C"/>
    <w:rsid w:val="00FD4637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554</CharactersWithSpaces>
  <SharedDoc>false</SharedDoc>
  <HLinks>
    <vt:vector size="30" baseType="variant"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http://www.soaplzen.cz/</vt:lpwstr>
      </vt:variant>
      <vt:variant>
        <vt:lpwstr/>
      </vt:variant>
      <vt:variant>
        <vt:i4>5767276</vt:i4>
      </vt:variant>
      <vt:variant>
        <vt:i4>9</vt:i4>
      </vt:variant>
      <vt:variant>
        <vt:i4>0</vt:i4>
      </vt:variant>
      <vt:variant>
        <vt:i4>5</vt:i4>
      </vt:variant>
      <vt:variant>
        <vt:lpwstr>mailto:kolar@soaplzen.cz</vt:lpwstr>
      </vt:variant>
      <vt:variant>
        <vt:lpwstr/>
      </vt:variant>
      <vt:variant>
        <vt:i4>3801106</vt:i4>
      </vt:variant>
      <vt:variant>
        <vt:i4>6</vt:i4>
      </vt:variant>
      <vt:variant>
        <vt:i4>0</vt:i4>
      </vt:variant>
      <vt:variant>
        <vt:i4>5</vt:i4>
      </vt:variant>
      <vt:variant>
        <vt:lpwstr>mailto:simane@soaplzen.cz</vt:lpwstr>
      </vt:variant>
      <vt:variant>
        <vt:lpwstr/>
      </vt:variant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mailto:kasikova@soaplzen.cz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kasikova</dc:creator>
  <cp:lastModifiedBy>Petr Kocourek</cp:lastModifiedBy>
  <cp:revision>2</cp:revision>
  <cp:lastPrinted>2014-01-21T11:58:00Z</cp:lastPrinted>
  <dcterms:created xsi:type="dcterms:W3CDTF">2014-01-21T12:01:00Z</dcterms:created>
  <dcterms:modified xsi:type="dcterms:W3CDTF">2014-01-21T12:01:00Z</dcterms:modified>
</cp:coreProperties>
</file>