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3C259D">
        <w:rPr>
          <w:rFonts w:ascii="Arial" w:hAnsi="Arial" w:cs="Arial"/>
          <w:b/>
        </w:rPr>
        <w:t xml:space="preserve">Plynofikace objektu </w:t>
      </w:r>
      <w:proofErr w:type="spellStart"/>
      <w:r w:rsidR="003C259D">
        <w:rPr>
          <w:rFonts w:ascii="Arial" w:hAnsi="Arial" w:cs="Arial"/>
          <w:b/>
        </w:rPr>
        <w:t>SOkA</w:t>
      </w:r>
      <w:proofErr w:type="spellEnd"/>
      <w:r w:rsidR="003C259D">
        <w:rPr>
          <w:rFonts w:ascii="Arial" w:hAnsi="Arial" w:cs="Arial"/>
          <w:b/>
        </w:rPr>
        <w:t xml:space="preserve"> Rokycany – projektová dokumentace pro provádění stavby, autorský dozor projektanta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530AD4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B41CD" w:rsidRPr="00302EAF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302EAF">
        <w:rPr>
          <w:rFonts w:ascii="Arial" w:hAnsi="Arial" w:cs="Arial"/>
          <w:b/>
        </w:rPr>
        <w:t>III.</w:t>
      </w:r>
    </w:p>
    <w:p w:rsidR="00FB41CD" w:rsidRPr="00FB41CD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FB41CD">
        <w:rPr>
          <w:rFonts w:ascii="Arial" w:hAnsi="Arial" w:cs="Arial"/>
          <w:b/>
        </w:rPr>
        <w:t>(technické kvalifikační předpoklady podle § 56 zákona č. 137/2006 Sb., o veřejných zakázkách)</w:t>
      </w:r>
    </w:p>
    <w:p w:rsidR="00FB41CD" w:rsidRPr="00302EAF" w:rsidRDefault="00FB41CD" w:rsidP="00FB41CD">
      <w:pPr>
        <w:spacing w:before="120"/>
        <w:rPr>
          <w:rFonts w:ascii="Arial" w:hAnsi="Arial" w:cs="Arial"/>
        </w:rPr>
      </w:pPr>
      <w:r w:rsidRPr="00302EAF">
        <w:rPr>
          <w:rFonts w:ascii="Arial" w:hAnsi="Arial" w:cs="Arial"/>
        </w:rPr>
        <w:t>- seznam významných dodávek realizovaných dodavatelem v posledních 3 letech: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  <w:r w:rsidRPr="00302EAF">
        <w:rPr>
          <w:rFonts w:ascii="Arial" w:hAnsi="Arial" w:cs="Arial"/>
          <w:i/>
          <w:color w:val="FF0000"/>
        </w:rPr>
        <w:t>doplní dodavatel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302EAF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5A308E" w:rsidRDefault="00FB41CD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</w:t>
      </w:r>
      <w:r w:rsidR="00FB41CD">
        <w:rPr>
          <w:rFonts w:ascii="Arial" w:hAnsi="Arial" w:cs="Arial"/>
          <w:b/>
          <w:sz w:val="22"/>
          <w:szCs w:val="22"/>
        </w:rPr>
        <w:t>V</w:t>
      </w:r>
      <w:r w:rsidRPr="005A308E">
        <w:rPr>
          <w:rFonts w:ascii="Arial" w:hAnsi="Arial" w:cs="Arial"/>
          <w:b/>
          <w:sz w:val="22"/>
          <w:szCs w:val="22"/>
        </w:rPr>
        <w:t>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9911A0">
        <w:rPr>
          <w:rFonts w:ascii="Arial" w:hAnsi="Arial" w:cs="Arial"/>
        </w:rPr>
        <w:t>6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F" w:rsidRDefault="00E4174F">
      <w:r>
        <w:separator/>
      </w:r>
    </w:p>
  </w:endnote>
  <w:endnote w:type="continuationSeparator" w:id="0">
    <w:p w:rsidR="00E4174F" w:rsidRDefault="00E4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367074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367074" w:rsidRPr="009C26F2">
      <w:rPr>
        <w:rFonts w:ascii="Calibri" w:hAnsi="Calibri" w:cs="Calibri"/>
        <w:sz w:val="16"/>
        <w:szCs w:val="16"/>
      </w:rPr>
      <w:fldChar w:fldCharType="separate"/>
    </w:r>
    <w:r w:rsidR="00FB41CD">
      <w:rPr>
        <w:rFonts w:ascii="Calibri" w:hAnsi="Calibri" w:cs="Calibri"/>
        <w:noProof/>
        <w:sz w:val="16"/>
        <w:szCs w:val="16"/>
      </w:rPr>
      <w:t>2</w:t>
    </w:r>
    <w:r w:rsidR="00367074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367074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367074" w:rsidRPr="009C26F2">
      <w:rPr>
        <w:rFonts w:ascii="Calibri" w:hAnsi="Calibri" w:cs="Calibri"/>
        <w:sz w:val="16"/>
        <w:szCs w:val="16"/>
      </w:rPr>
      <w:fldChar w:fldCharType="separate"/>
    </w:r>
    <w:r w:rsidR="00FB41CD">
      <w:rPr>
        <w:rFonts w:ascii="Calibri" w:hAnsi="Calibri" w:cs="Calibri"/>
        <w:noProof/>
        <w:sz w:val="16"/>
        <w:szCs w:val="16"/>
      </w:rPr>
      <w:t>2</w:t>
    </w:r>
    <w:r w:rsidR="00367074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F" w:rsidRDefault="00E4174F">
      <w:r>
        <w:separator/>
      </w:r>
    </w:p>
  </w:footnote>
  <w:footnote w:type="continuationSeparator" w:id="0">
    <w:p w:rsidR="00E4174F" w:rsidRDefault="00E4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56" w:rsidRPr="001B0156" w:rsidRDefault="001B0156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>Příloha č. 2</w:t>
    </w:r>
  </w:p>
  <w:p w:rsidR="001B0156" w:rsidRDefault="001B01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37539"/>
    <w:rsid w:val="003437BE"/>
    <w:rsid w:val="00346276"/>
    <w:rsid w:val="0035103E"/>
    <w:rsid w:val="00366D7B"/>
    <w:rsid w:val="00367074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259D"/>
    <w:rsid w:val="003C499D"/>
    <w:rsid w:val="003D1AB4"/>
    <w:rsid w:val="003E1A4B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0A92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34C3"/>
    <w:rsid w:val="007A4EDC"/>
    <w:rsid w:val="007B18A4"/>
    <w:rsid w:val="007B6AAB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E46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11A0"/>
    <w:rsid w:val="00995368"/>
    <w:rsid w:val="009A2938"/>
    <w:rsid w:val="009B1490"/>
    <w:rsid w:val="009C26F2"/>
    <w:rsid w:val="009C3242"/>
    <w:rsid w:val="009C361E"/>
    <w:rsid w:val="009C58FA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C3E49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0DB2"/>
    <w:rsid w:val="00FB2A03"/>
    <w:rsid w:val="00FB41CD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4</cp:revision>
  <cp:lastPrinted>2016-05-12T11:32:00Z</cp:lastPrinted>
  <dcterms:created xsi:type="dcterms:W3CDTF">2016-05-11T08:15:00Z</dcterms:created>
  <dcterms:modified xsi:type="dcterms:W3CDTF">2016-05-12T11:33:00Z</dcterms:modified>
</cp:coreProperties>
</file>